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Present: Mayor Andy Matviak</w:t>
      </w:r>
      <w:r w:rsidR="00D80FDD">
        <w:t>, Trustee Steve Crawford, Trustee Vic Tartaglia</w:t>
      </w:r>
      <w:r w:rsidR="0008723F">
        <w:t xml:space="preserve">, </w:t>
      </w:r>
      <w:r w:rsidR="003132CE">
        <w:t xml:space="preserve">Trustee Sheri </w:t>
      </w:r>
      <w:r w:rsidR="00785DE5">
        <w:t xml:space="preserve">Youngs, </w:t>
      </w:r>
      <w:r w:rsidR="00397B52">
        <w:t>Trustee Tom Ford</w:t>
      </w:r>
    </w:p>
    <w:p w:rsidR="008C662B" w:rsidRDefault="00C614F9">
      <w:pPr>
        <w:jc w:val="both"/>
      </w:pPr>
      <w:r>
        <w:t>Village Clerk Sheena Felzak</w:t>
      </w:r>
    </w:p>
    <w:p w:rsidR="00C614F9" w:rsidRDefault="00C614F9">
      <w:pPr>
        <w:jc w:val="both"/>
      </w:pPr>
      <w:r>
        <w:t>Staff: Gary Clerk – Village Treasurer</w:t>
      </w:r>
      <w:r w:rsidR="00397B52">
        <w:t>, John Redente &amp; Clarissa Walrath – Grants Department, Jaclyn Roth – Deputy Clerk</w:t>
      </w:r>
    </w:p>
    <w:p w:rsidR="00C614F9" w:rsidRDefault="00C614F9">
      <w:pPr>
        <w:jc w:val="both"/>
      </w:pPr>
      <w:r>
        <w:t xml:space="preserve">Guests: Gene </w:t>
      </w:r>
      <w:r w:rsidR="00397B52">
        <w:t xml:space="preserve">Walsh, Denise &amp; Joe Singlar and Patrick </w:t>
      </w:r>
      <w:proofErr w:type="spellStart"/>
      <w:r w:rsidR="00397B52">
        <w:t>Zuk</w:t>
      </w:r>
      <w:proofErr w:type="spellEnd"/>
    </w:p>
    <w:p w:rsidR="0008723F" w:rsidRDefault="0008723F">
      <w:pPr>
        <w:jc w:val="both"/>
      </w:pPr>
    </w:p>
    <w:p w:rsidR="0008723F" w:rsidRDefault="0008723F">
      <w:pPr>
        <w:jc w:val="both"/>
      </w:pPr>
    </w:p>
    <w:p w:rsidR="008C662B" w:rsidRDefault="003132CE">
      <w:r>
        <w:t>Mayor Matviak called the meeting to order at 7:</w:t>
      </w:r>
      <w:r w:rsidR="00785DE5">
        <w:t>0</w:t>
      </w:r>
      <w:r w:rsidR="00397B52">
        <w:t>1</w:t>
      </w:r>
      <w:r>
        <w:t xml:space="preserve"> pm.</w:t>
      </w:r>
    </w:p>
    <w:p w:rsidR="0008685C" w:rsidRDefault="0008685C"/>
    <w:p w:rsidR="009F41AE" w:rsidRDefault="009F41AE"/>
    <w:p w:rsidR="00E45BC9" w:rsidRDefault="009F41AE" w:rsidP="00397B52">
      <w:r>
        <w:t>Mayor Matviak announces</w:t>
      </w:r>
      <w:r w:rsidR="00E45BC9">
        <w:t xml:space="preserve"> </w:t>
      </w:r>
      <w:r w:rsidR="00397B52">
        <w:t xml:space="preserve">Patrick </w:t>
      </w:r>
      <w:proofErr w:type="spellStart"/>
      <w:r w:rsidR="00397B52">
        <w:t>Zuk</w:t>
      </w:r>
      <w:proofErr w:type="spellEnd"/>
      <w:r w:rsidR="00397B52">
        <w:t xml:space="preserve"> to present his Eagle Scout Project which will be the renovation of the River Street Park. He is hoping to start work on the park as soon as the paper work is done and approved. Patrick is looking to repaint the equipment and re-mulch the surrounding areas near the swing set and marry-go-round. The estimated cost will be about $400. </w:t>
      </w:r>
    </w:p>
    <w:p w:rsidR="00397B52" w:rsidRDefault="00397B52" w:rsidP="00397B52"/>
    <w:p w:rsidR="00397B52" w:rsidRDefault="00397B52" w:rsidP="00397B52">
      <w:r>
        <w:t>Trustee Tartaglia moved</w:t>
      </w:r>
      <w:proofErr w:type="gramStart"/>
      <w:r>
        <w:t>,</w:t>
      </w:r>
      <w:proofErr w:type="gramEnd"/>
      <w:r>
        <w:t xml:space="preserve"> Trustee Ford seconded the motion to approve the Eagle Scout project to rehab the River Street Park by Patrick </w:t>
      </w:r>
      <w:proofErr w:type="spellStart"/>
      <w:r>
        <w:t>Zuk</w:t>
      </w:r>
      <w:proofErr w:type="spellEnd"/>
      <w:r>
        <w:t xml:space="preserve">. All Ayes, Carried. </w:t>
      </w:r>
    </w:p>
    <w:p w:rsidR="00397B52" w:rsidRDefault="00397B52" w:rsidP="00397B52"/>
    <w:p w:rsidR="00397B52" w:rsidRDefault="00B922A6" w:rsidP="00397B52">
      <w:r>
        <w:t>The Mayor asked if any other guests had any concerns or questions. Mr. Chernyak resides at 84 River Street and would like to propose a suggestion to the board about constant loud music which contains profanity and would like a sign put up about a noise ordinance. He knows this will not cure the problem but thinks it will help. Mr. Chernyak mentioned he now has a Port-A-</w:t>
      </w:r>
      <w:proofErr w:type="spellStart"/>
      <w:r>
        <w:t>Potty</w:t>
      </w:r>
      <w:proofErr w:type="spellEnd"/>
      <w:r>
        <w:t xml:space="preserve"> right next to his property line and would like it relocated further away. The DPW Crew will be contacted to move the structure to another location away from property lines.  </w:t>
      </w:r>
      <w:r w:rsidR="00BF7DDC">
        <w:t xml:space="preserve">The next item he is suggesting is adding a dog park to Keith Clark Park, Mr. Chernyak offered to volunteer as well as his wife to oversee the park. Trustee Youngs wants to look into what kind of impact a dog park would have on our existing insurance. </w:t>
      </w:r>
    </w:p>
    <w:p w:rsidR="00BF7DDC" w:rsidRDefault="00BF7DDC" w:rsidP="00397B52"/>
    <w:p w:rsidR="00BF7DDC" w:rsidRDefault="00BF7DDC" w:rsidP="00BF7DDC">
      <w:r>
        <w:t>Trustee Youngs moved</w:t>
      </w:r>
      <w:proofErr w:type="gramStart"/>
      <w:r>
        <w:t>,</w:t>
      </w:r>
      <w:proofErr w:type="gramEnd"/>
      <w:r>
        <w:t xml:space="preserve"> Trustee Tartaglia seconded to accept the minutes from April 24, 2017 as presented. All Ayes, Carried. </w:t>
      </w:r>
    </w:p>
    <w:p w:rsidR="00BF7DDC" w:rsidRDefault="00BF7DDC" w:rsidP="00397B52"/>
    <w:p w:rsidR="00622C32" w:rsidRDefault="00BF7DDC">
      <w:r>
        <w:t>Mayor Matviak announces a special board meeting the Board of Trustees will be holding on May 16</w:t>
      </w:r>
      <w:r w:rsidRPr="00BF7DDC">
        <w:rPr>
          <w:vertAlign w:val="superscript"/>
        </w:rPr>
        <w:t>th</w:t>
      </w:r>
      <w:r>
        <w:t xml:space="preserve"> at 6 pm to discuss and award the bids pertaining to the Main Street Streetscape Project. </w:t>
      </w:r>
      <w:r w:rsidR="001E2BE5">
        <w:t>The Memorial Day Parade will be held on May 29</w:t>
      </w:r>
      <w:r w:rsidR="001E2BE5" w:rsidRPr="001E2BE5">
        <w:rPr>
          <w:vertAlign w:val="superscript"/>
        </w:rPr>
        <w:t>th</w:t>
      </w:r>
      <w:r w:rsidR="001E2BE5">
        <w:t xml:space="preserve"> down Main Street and ending for a Ceremony at the Sidney Public Library. </w:t>
      </w:r>
    </w:p>
    <w:p w:rsidR="001E2BE5" w:rsidRDefault="001E2BE5"/>
    <w:p w:rsidR="001E2BE5" w:rsidRDefault="001E2BE5">
      <w:r>
        <w:t xml:space="preserve">Treasurer Clerk briefly went over his report to the board. Clark suggested tabling the </w:t>
      </w:r>
      <w:r w:rsidR="0013721E">
        <w:t xml:space="preserve">Budget Amendment for the Water &amp; Sewer Truck due to not having good solid numbers for the purchase price. </w:t>
      </w:r>
    </w:p>
    <w:p w:rsidR="0013721E" w:rsidRDefault="0013721E"/>
    <w:p w:rsidR="0013721E" w:rsidRDefault="0013721E" w:rsidP="0013721E">
      <w:r>
        <w:t>Trustee Youngs moved</w:t>
      </w:r>
      <w:proofErr w:type="gramStart"/>
      <w:r>
        <w:t>,</w:t>
      </w:r>
      <w:proofErr w:type="gramEnd"/>
      <w:r>
        <w:t xml:space="preserve"> Trustee Tartaglia seconded to re-instate the Acting Justice’s salary back to $1510.00 per year as it was previously. It had been increased due to more time and duties during the absence of Village Justice position.  All Ayes, Carried. </w:t>
      </w:r>
    </w:p>
    <w:p w:rsidR="0013721E" w:rsidRDefault="0013721E" w:rsidP="0013721E"/>
    <w:p w:rsidR="0013721E" w:rsidRDefault="0013721E" w:rsidP="0013721E">
      <w:r>
        <w:lastRenderedPageBreak/>
        <w:t>Clerk Felzak informed the board that Frontier will not be able to install the phones this week as previously planned. May 24</w:t>
      </w:r>
      <w:r w:rsidRPr="0013721E">
        <w:rPr>
          <w:vertAlign w:val="superscript"/>
        </w:rPr>
        <w:t>th</w:t>
      </w:r>
      <w:r>
        <w:t xml:space="preserve"> is the new date given and if it is able to be done sooner the office will be contacted. </w:t>
      </w:r>
    </w:p>
    <w:p w:rsidR="0013721E" w:rsidRDefault="0013721E" w:rsidP="0013721E"/>
    <w:p w:rsidR="0013721E" w:rsidRDefault="0013721E" w:rsidP="0013721E">
      <w:r>
        <w:t xml:space="preserve">John Redente, Grants Administrator, proposed a Lease Agreement with Whit Whitaker to store all the equipment used for the Main Street Streetscape Project. This will become a secure location for the contractors. </w:t>
      </w:r>
    </w:p>
    <w:p w:rsidR="0061077C" w:rsidRDefault="0061077C" w:rsidP="0013721E"/>
    <w:p w:rsidR="0061077C" w:rsidRDefault="0061077C" w:rsidP="0013721E">
      <w:r>
        <w:t xml:space="preserve">Trustee Tartaglia moved, Trustee Ford seconded to approve the Lease Agreement between the Village and Whit Whitaker as presented for the storage of the equipment used on the Main Street Streetscape Project. All Ayes, Carried. </w:t>
      </w:r>
    </w:p>
    <w:p w:rsidR="0061077C" w:rsidRDefault="0061077C" w:rsidP="0013721E"/>
    <w:p w:rsidR="003F7D68" w:rsidRDefault="003F7D68" w:rsidP="0013721E">
      <w:r>
        <w:t xml:space="preserve">John asked the board to approve the final contract with Lamont Engineers on the Infrastructure Extension Project for Circle Drive/West Main Street. </w:t>
      </w:r>
    </w:p>
    <w:p w:rsidR="003F7D68" w:rsidRDefault="003F7D68" w:rsidP="0013721E"/>
    <w:p w:rsidR="0061077C" w:rsidRDefault="003F7D68" w:rsidP="0013721E">
      <w:r>
        <w:t xml:space="preserve">Trustee Ford moved, Trustee Youngs seconded </w:t>
      </w:r>
      <w:r w:rsidR="0027515E">
        <w:t xml:space="preserve">approving </w:t>
      </w:r>
      <w:r>
        <w:t>the design and services to the infrastructure extension project Grant # 104172017</w:t>
      </w:r>
      <w:r w:rsidR="0027515E">
        <w:t xml:space="preserve">. All Ayes, Carried. </w:t>
      </w:r>
    </w:p>
    <w:p w:rsidR="0027515E" w:rsidRDefault="0027515E" w:rsidP="0013721E"/>
    <w:p w:rsidR="0013721E" w:rsidRDefault="0027515E">
      <w:r>
        <w:t xml:space="preserve">John Redente and his team received 5 Request for Qualifications on the Engineering Services for the Boat Ramp Project. </w:t>
      </w:r>
    </w:p>
    <w:p w:rsidR="0027515E" w:rsidRDefault="0027515E"/>
    <w:p w:rsidR="0027515E" w:rsidRDefault="0027515E" w:rsidP="0027515E">
      <w:r>
        <w:t xml:space="preserve">Trustee Tartaglia moved, Trustee Crawford seconded the motion authorizing the Grants Department to award Lamont Engineering to contract for engineering services after review of the 5 Request for Qualifications (RFQ’s) submitted. All Ayes, Carried.  </w:t>
      </w:r>
    </w:p>
    <w:p w:rsidR="0027515E" w:rsidRDefault="0027515E"/>
    <w:p w:rsidR="00BF7DDC" w:rsidRDefault="0027515E">
      <w:r>
        <w:t xml:space="preserve">John’s team is setting up a meeting with FEMA on the Green Plain project so they can sign off on it and approve it since FEMA money is being used as well. A 30 day payout was </w:t>
      </w:r>
      <w:r w:rsidR="00C06661">
        <w:t>guaranteed instead</w:t>
      </w:r>
      <w:r>
        <w:t xml:space="preserve"> of 90 days. </w:t>
      </w:r>
    </w:p>
    <w:p w:rsidR="00C06661" w:rsidRDefault="00C06661"/>
    <w:p w:rsidR="00C06661" w:rsidRDefault="00C06661" w:rsidP="00C06661">
      <w:r>
        <w:t>Trustee Crawford moved</w:t>
      </w:r>
      <w:proofErr w:type="gramStart"/>
      <w:r>
        <w:t>,</w:t>
      </w:r>
      <w:proofErr w:type="gramEnd"/>
      <w:r>
        <w:t xml:space="preserve"> Trustee </w:t>
      </w:r>
      <w:r w:rsidR="00FC7951">
        <w:t xml:space="preserve">Youngs </w:t>
      </w:r>
      <w:r>
        <w:t xml:space="preserve">seconded the motion to approve Steven </w:t>
      </w:r>
      <w:proofErr w:type="spellStart"/>
      <w:r>
        <w:t>DeRosa</w:t>
      </w:r>
      <w:proofErr w:type="spellEnd"/>
      <w:r>
        <w:t xml:space="preserve"> as an Intern in the Village Grants Department at no cost to the Village for the summer season. </w:t>
      </w:r>
      <w:r w:rsidR="00FC7951">
        <w:t xml:space="preserve">All Ayes, Carried. </w:t>
      </w:r>
    </w:p>
    <w:p w:rsidR="00C06661" w:rsidRDefault="00C06661"/>
    <w:p w:rsidR="00114CEF" w:rsidRDefault="00FC7951">
      <w:r>
        <w:t xml:space="preserve">Clarissa Walrath with the Grants Department provided the 2017 Grant Expenditure Timeline sheet. </w:t>
      </w:r>
    </w:p>
    <w:p w:rsidR="005A7A45" w:rsidRDefault="005A7A45"/>
    <w:p w:rsidR="005A7A45" w:rsidRDefault="005A7A45">
      <w:r>
        <w:t xml:space="preserve">Trustee </w:t>
      </w:r>
      <w:r w:rsidR="0061129C">
        <w:t>Crawford mentioned</w:t>
      </w:r>
      <w:r>
        <w:t xml:space="preserve"> Chief Gorshack is working on putting plans together for the shooting range, he spoke to Bill VanGorder with </w:t>
      </w:r>
      <w:proofErr w:type="spellStart"/>
      <w:r>
        <w:t>Mang</w:t>
      </w:r>
      <w:proofErr w:type="spellEnd"/>
      <w:r>
        <w:t xml:space="preserve"> about </w:t>
      </w:r>
      <w:r w:rsidR="0061129C">
        <w:t>coverage</w:t>
      </w:r>
      <w:r>
        <w:t xml:space="preserve"> and </w:t>
      </w:r>
      <w:r w:rsidR="0061129C">
        <w:t xml:space="preserve">things are moving along. </w:t>
      </w:r>
    </w:p>
    <w:p w:rsidR="0061129C" w:rsidRDefault="0061129C"/>
    <w:p w:rsidR="0061129C" w:rsidRDefault="0061129C">
      <w:r>
        <w:t xml:space="preserve">Trustee Crawford informed the board the reasons why a student from CDO Workforce would not work for the DPW Crew according to an email from Mike Mercurio, Superintendent of Public Works. He needs someone who is 18 </w:t>
      </w:r>
      <w:proofErr w:type="spellStart"/>
      <w:r>
        <w:t>yrs</w:t>
      </w:r>
      <w:proofErr w:type="spellEnd"/>
      <w:r>
        <w:t xml:space="preserve"> old or older because of all the equipment and there are no 18 year olds available, their limited to the number of hours allowed to work per week when Mike would use them for 40 hours they can only work 28 hours</w:t>
      </w:r>
      <w:r w:rsidR="007372B6">
        <w:t xml:space="preserve"> and the program only runs for</w:t>
      </w:r>
      <w:r>
        <w:t xml:space="preserve"> 5 to 6 weeks w</w:t>
      </w:r>
      <w:r w:rsidR="007372B6">
        <w:t xml:space="preserve">hereas Mike would use them approximately 10 or 11 weeks. </w:t>
      </w:r>
    </w:p>
    <w:p w:rsidR="007372B6" w:rsidRDefault="007372B6"/>
    <w:p w:rsidR="007372B6" w:rsidRDefault="007372B6">
      <w:r>
        <w:t xml:space="preserve">Trustee Tartaglia moved, Trustee Crawford seconded the motion to allow the department of Public works a third summer help employee that meets the two qualifications of being 18 years or older and enrolled in classes the beginning of fall. All Ayes, Carried. </w:t>
      </w:r>
    </w:p>
    <w:p w:rsidR="007372B6" w:rsidRDefault="007372B6">
      <w:r>
        <w:lastRenderedPageBreak/>
        <w:t>Trustee Tartaglia talked about how the Recreation Programs were going. Baseball is doing well with the pitching machine that was purchased with some United Way donations, fall soccer sign-ups went out to Pre-K to 6</w:t>
      </w:r>
      <w:r w:rsidRPr="007372B6">
        <w:rPr>
          <w:vertAlign w:val="superscript"/>
        </w:rPr>
        <w:t>th</w:t>
      </w:r>
      <w:r>
        <w:t xml:space="preserve"> grades</w:t>
      </w:r>
      <w:r w:rsidR="008343C4">
        <w:t xml:space="preserve"> and practice will start in August and games in September. Swimming lesson signups will be June 6</w:t>
      </w:r>
      <w:r w:rsidR="008343C4" w:rsidRPr="008343C4">
        <w:rPr>
          <w:vertAlign w:val="superscript"/>
        </w:rPr>
        <w:t>th</w:t>
      </w:r>
      <w:r w:rsidR="008343C4">
        <w:t xml:space="preserve"> from 5-7pm and tentative date the pool will open is June 16</w:t>
      </w:r>
      <w:r w:rsidR="008343C4" w:rsidRPr="008343C4">
        <w:rPr>
          <w:vertAlign w:val="superscript"/>
        </w:rPr>
        <w:t>th</w:t>
      </w:r>
      <w:r w:rsidR="008343C4">
        <w:t xml:space="preserve">. Trustee Tartaglia would like to find a different place for Amy to put her desk while she awaits her permanent office to be open. Clerk Felzak and Vic Tartaglia will work on that. </w:t>
      </w:r>
    </w:p>
    <w:p w:rsidR="0092027F" w:rsidRDefault="0092027F" w:rsidP="0092027F">
      <w:pPr>
        <w:jc w:val="both"/>
      </w:pPr>
    </w:p>
    <w:p w:rsidR="00114CEF" w:rsidRDefault="00261F57">
      <w:pPr>
        <w:rPr>
          <w:b/>
        </w:rPr>
      </w:pPr>
      <w:r>
        <w:t xml:space="preserve">Resolution# 050817-11 </w:t>
      </w:r>
      <w:r>
        <w:rPr>
          <w:b/>
        </w:rPr>
        <w:t>Establishing a Capital Reserve Fund to Finance a Type of Capital Improvement in the Sewer Fund</w:t>
      </w:r>
    </w:p>
    <w:p w:rsidR="00261F57" w:rsidRDefault="005A7A45">
      <w:proofErr w:type="gramStart"/>
      <w:r>
        <w:t xml:space="preserve">Trustee </w:t>
      </w:r>
      <w:r w:rsidR="000E77D5">
        <w:t>Tartaglia moved, Trustee Youngs seconded:</w:t>
      </w:r>
      <w:proofErr w:type="gramEnd"/>
    </w:p>
    <w:p w:rsidR="000E77D5" w:rsidRPr="005A7A45" w:rsidRDefault="000E77D5"/>
    <w:p w:rsidR="00261F57" w:rsidRDefault="00261F57">
      <w:r>
        <w:t xml:space="preserve">Resolved, that pursuant to Section 6-c of the General Municipal Law, as amended, there is hereby established a capital reserve fund to be known as the “Sewer Fund Building Reserve Fund” (hereinafter “Reserve Fund”). The purpose of this Reserve Fund is to accumulate monies to finance the cost of a type of capital improvements to be financed from the Reserve Fund is the construction or reconstruction of sewage disposal buildings. </w:t>
      </w:r>
    </w:p>
    <w:p w:rsidR="00261F57" w:rsidRDefault="00261F57"/>
    <w:p w:rsidR="00261F57" w:rsidRDefault="00261F57">
      <w:r>
        <w:t xml:space="preserve">The chief fiscal officer is hereby directed to deposit and secure the </w:t>
      </w:r>
      <w:r w:rsidR="005A7A45">
        <w:t>monies</w:t>
      </w:r>
      <w:r>
        <w:t xml:space="preserve"> of this Reserve Fund in the manner provided by Section 10 of the General Municipal Law. The chief fiscal officer may invest the monies in the Reserve Fund in the manner provided by Section 11 of the General Municipal Law, and consistent with the investment policy of the Village of Sidney. Any interest earned or capital gains realized on the monies so deposited or invested shall accrue to and become part of the Reserve Fund. The chief fiscal officer shall account for the Reserve Fund in a manner which maintains the separate identify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w:t>
      </w:r>
    </w:p>
    <w:p w:rsidR="00261F57" w:rsidRDefault="00261F57"/>
    <w:p w:rsidR="00261F57" w:rsidRPr="00261F57" w:rsidRDefault="00261F57">
      <w:r>
        <w:t xml:space="preserve">Except as otherwise provided by law, expenditures from this Reserve Fund shall be made only for the purpose for which the Reserve Fund is established. No expenditure shall be made from this Reserve Fund without the approval of this governing board and such additional actions of proceedings as may be required by Section 6-c of the General Municipal Law or any other law, including a permissive referendum if required by subdivision 4 of Section 6-c. </w:t>
      </w:r>
    </w:p>
    <w:p w:rsidR="00BA6E1B" w:rsidRDefault="00BA6E1B"/>
    <w:p w:rsidR="000E77D5" w:rsidRDefault="000E77D5">
      <w:r>
        <w:tab/>
        <w:t xml:space="preserve">Trustee Youngs   </w:t>
      </w:r>
      <w:proofErr w:type="gramStart"/>
      <w:r>
        <w:t>-  Aye</w:t>
      </w:r>
      <w:proofErr w:type="gramEnd"/>
    </w:p>
    <w:p w:rsidR="000E77D5" w:rsidRDefault="000E77D5">
      <w:r>
        <w:tab/>
        <w:t xml:space="preserve">Trustee </w:t>
      </w:r>
      <w:proofErr w:type="gramStart"/>
      <w:r>
        <w:t>Tartaglia  -</w:t>
      </w:r>
      <w:proofErr w:type="gramEnd"/>
      <w:r>
        <w:t xml:space="preserve">  Aye</w:t>
      </w:r>
    </w:p>
    <w:p w:rsidR="000E77D5" w:rsidRDefault="000E77D5">
      <w:r>
        <w:tab/>
        <w:t xml:space="preserve">Trustee </w:t>
      </w:r>
      <w:proofErr w:type="gramStart"/>
      <w:r>
        <w:t>Crawford  -</w:t>
      </w:r>
      <w:proofErr w:type="gramEnd"/>
      <w:r>
        <w:t xml:space="preserve">  Aye</w:t>
      </w:r>
    </w:p>
    <w:p w:rsidR="000E77D5" w:rsidRDefault="000E77D5">
      <w:r>
        <w:tab/>
        <w:t xml:space="preserve">Trustee </w:t>
      </w:r>
      <w:proofErr w:type="gramStart"/>
      <w:r>
        <w:t>Ford  -</w:t>
      </w:r>
      <w:proofErr w:type="gramEnd"/>
      <w:r>
        <w:t xml:space="preserve">  </w:t>
      </w:r>
      <w:r>
        <w:tab/>
        <w:t>Aye</w:t>
      </w:r>
    </w:p>
    <w:p w:rsidR="000E77D5" w:rsidRDefault="000E77D5">
      <w:r>
        <w:tab/>
        <w:t xml:space="preserve">Mayor </w:t>
      </w:r>
      <w:proofErr w:type="gramStart"/>
      <w:r>
        <w:t>Matviak  -</w:t>
      </w:r>
      <w:proofErr w:type="gramEnd"/>
      <w:r>
        <w:t xml:space="preserve">  Aye</w:t>
      </w:r>
    </w:p>
    <w:p w:rsidR="000E77D5" w:rsidRDefault="000E77D5" w:rsidP="000E77D5">
      <w:pPr>
        <w:ind w:left="2160" w:firstLine="720"/>
      </w:pPr>
      <w:r>
        <w:t>Motion Carried</w:t>
      </w:r>
    </w:p>
    <w:p w:rsidR="000E77D5" w:rsidRDefault="000E77D5" w:rsidP="000E77D5">
      <w:pPr>
        <w:ind w:left="2160" w:firstLine="720"/>
      </w:pPr>
    </w:p>
    <w:p w:rsidR="000E77D5" w:rsidRDefault="000E77D5" w:rsidP="000E77D5">
      <w:pPr>
        <w:ind w:left="2160" w:firstLine="720"/>
      </w:pPr>
    </w:p>
    <w:p w:rsidR="00597556" w:rsidRDefault="00D80FDD">
      <w:pPr>
        <w:rPr>
          <w:rFonts w:ascii="Times New Roman" w:hAnsi="Times New Roman"/>
          <w:color w:val="000000"/>
        </w:rPr>
      </w:pPr>
      <w:r>
        <w:rPr>
          <w:rFonts w:ascii="Times New Roman" w:hAnsi="Times New Roman"/>
          <w:color w:val="000000"/>
        </w:rPr>
        <w:t xml:space="preserve">Trustee </w:t>
      </w:r>
      <w:r w:rsidR="00776BE8">
        <w:rPr>
          <w:rFonts w:ascii="Times New Roman" w:hAnsi="Times New Roman"/>
          <w:color w:val="000000"/>
        </w:rPr>
        <w:t>Tartaglia</w:t>
      </w:r>
      <w:r>
        <w:rPr>
          <w:rFonts w:ascii="Times New Roman" w:hAnsi="Times New Roman"/>
          <w:color w:val="000000"/>
        </w:rPr>
        <w:t xml:space="preserve"> moved</w:t>
      </w:r>
      <w:proofErr w:type="gramStart"/>
      <w:r>
        <w:rPr>
          <w:rFonts w:ascii="Times New Roman" w:hAnsi="Times New Roman"/>
          <w:color w:val="000000"/>
        </w:rPr>
        <w:t>,</w:t>
      </w:r>
      <w:proofErr w:type="gramEnd"/>
      <w:r>
        <w:rPr>
          <w:rFonts w:ascii="Times New Roman" w:hAnsi="Times New Roman"/>
          <w:color w:val="000000"/>
        </w:rPr>
        <w:t xml:space="preserve"> Trustee </w:t>
      </w:r>
      <w:r w:rsidR="00776BE8">
        <w:rPr>
          <w:rFonts w:ascii="Times New Roman" w:hAnsi="Times New Roman"/>
          <w:color w:val="000000"/>
        </w:rPr>
        <w:t>Crawford</w:t>
      </w:r>
      <w:r>
        <w:rPr>
          <w:rFonts w:ascii="Times New Roman" w:hAnsi="Times New Roman"/>
          <w:color w:val="000000"/>
        </w:rPr>
        <w:t xml:space="preserve"> seconded a motion authorizing the Treasurer to pay the </w:t>
      </w:r>
      <w:r w:rsidR="000E77D5">
        <w:rPr>
          <w:rFonts w:ascii="Times New Roman" w:hAnsi="Times New Roman"/>
          <w:color w:val="000000"/>
        </w:rPr>
        <w:t>May 8</w:t>
      </w:r>
      <w:r w:rsidR="002C677A">
        <w:rPr>
          <w:rFonts w:ascii="Times New Roman" w:hAnsi="Times New Roman"/>
          <w:color w:val="000000"/>
        </w:rPr>
        <w:t>,</w:t>
      </w:r>
      <w:r>
        <w:rPr>
          <w:rFonts w:ascii="Times New Roman" w:hAnsi="Times New Roman"/>
          <w:color w:val="000000"/>
        </w:rPr>
        <w:t xml:space="preserve"> 2017 audit from the following funds: </w:t>
      </w:r>
    </w:p>
    <w:p w:rsidR="008C662B" w:rsidRDefault="00597556">
      <w:r>
        <w:rPr>
          <w:rFonts w:ascii="Arial" w:hAnsi="Arial" w:cs="Arial"/>
          <w:color w:val="000000"/>
        </w:rPr>
        <w:lastRenderedPageBreak/>
        <w:t xml:space="preserve">                      </w:t>
      </w:r>
      <w:r w:rsidR="000E6FCF">
        <w:rPr>
          <w:noProof/>
        </w:rPr>
        <mc:AlternateContent>
          <mc:Choice Requires="wpc">
            <w:drawing>
              <wp:inline distT="0" distB="0" distL="0" distR="0">
                <wp:extent cx="4435475" cy="2209800"/>
                <wp:effectExtent l="0" t="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0E77D5" w:rsidP="00422651">
                              <w:r>
                                <w:rPr>
                                  <w:rFonts w:ascii="Arial" w:hAnsi="Arial" w:cs="Arial"/>
                                  <w:color w:val="000000"/>
                                </w:rPr>
                                <w:t>16,845.37</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0E77D5" w:rsidP="00422651">
                              <w:r>
                                <w:rPr>
                                  <w:rFonts w:ascii="Arial" w:hAnsi="Arial" w:cs="Arial"/>
                                  <w:color w:val="000000"/>
                                </w:rPr>
                                <w:t>2,033.86</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0E77D5" w:rsidP="00422651">
                              <w:r>
                                <w:rPr>
                                  <w:rFonts w:ascii="Arial" w:hAnsi="Arial" w:cs="Arial"/>
                                  <w:color w:val="000000"/>
                                </w:rPr>
                                <w:t>4,364.60</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37675B" w:rsidP="00422651">
                              <w:r>
                                <w:rPr>
                                  <w:rFonts w:ascii="Arial" w:hAnsi="Arial" w:cs="Arial"/>
                                  <w:color w:val="000000"/>
                                </w:rPr>
                                <w:t xml:space="preserve">    </w:t>
                              </w:r>
                              <w:r w:rsidR="00776BE8">
                                <w:rPr>
                                  <w:rFonts w:ascii="Arial" w:hAnsi="Arial" w:cs="Arial"/>
                                  <w:color w:val="000000"/>
                                </w:rPr>
                                <w:t xml:space="preserve">    </w:t>
                              </w:r>
                              <w:r w:rsidR="000E77D5">
                                <w:rPr>
                                  <w:rFonts w:ascii="Arial" w:hAnsi="Arial" w:cs="Arial"/>
                                  <w:color w:val="000000"/>
                                </w:rPr>
                                <w:t>28,643.97</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Pr="00B56195" w:rsidRDefault="00422651" w:rsidP="0042265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0E77D5" w:rsidP="00422651">
                              <w:r>
                                <w:rPr>
                                  <w:rFonts w:ascii="Arial" w:hAnsi="Arial" w:cs="Arial"/>
                                  <w:color w:val="000000"/>
                                </w:rPr>
                                <w:t>1,572.88</w:t>
                              </w:r>
                              <w:r w:rsidR="0037675B">
                                <w:rPr>
                                  <w:rFonts w:ascii="Arial" w:hAnsi="Arial" w:cs="Arial"/>
                                  <w:color w:val="000000"/>
                                </w:rPr>
                                <w:t xml:space="preserve"> </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r w:rsidR="00597556">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25260" y="155324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0E77D5" w:rsidP="00422651">
                              <w:r>
                                <w:rPr>
                                  <w:rFonts w:ascii="Arial" w:hAnsi="Arial" w:cs="Arial"/>
                                  <w:color w:val="000000"/>
                                </w:rPr>
                                <w:t>86,613.80</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r w:rsidR="00597556">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25260" y="20097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0E77D5" w:rsidP="00422651">
                              <w:r>
                                <w:rPr>
                                  <w:rFonts w:ascii="Arial" w:hAnsi="Arial" w:cs="Arial"/>
                                  <w:color w:val="000000"/>
                                </w:rPr>
                                <w:t>140,074.48</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651" w:rsidRDefault="00422651" w:rsidP="0042265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General</w:t>
                        </w:r>
                      </w:p>
                    </w:txbxContent>
                  </v:textbox>
                </v:rect>
                <v:rect id="Rectangle 12" o:spid="_x0000_s1035" style="position:absolute;left:31145;top:4953;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22651" w:rsidRDefault="000E77D5" w:rsidP="00422651">
                        <w:r>
                          <w:rPr>
                            <w:rFonts w:ascii="Arial" w:hAnsi="Arial" w:cs="Arial"/>
                            <w:color w:val="000000"/>
                          </w:rPr>
                          <w:t>16,845.37</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Water</w:t>
                        </w:r>
                      </w:p>
                    </w:txbxContent>
                  </v:textbox>
                </v:rect>
                <v:rect id="Rectangle 16" o:spid="_x0000_s1039" style="position:absolute;left:31908;top:7144;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22651" w:rsidRDefault="000E77D5" w:rsidP="00422651">
                        <w:r>
                          <w:rPr>
                            <w:rFonts w:ascii="Arial" w:hAnsi="Arial" w:cs="Arial"/>
                            <w:color w:val="000000"/>
                          </w:rPr>
                          <w:t>2,033.86</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Sewer</w:t>
                        </w:r>
                      </w:p>
                    </w:txbxContent>
                  </v:textbox>
                </v:rect>
                <v:rect id="Rectangle 20" o:spid="_x0000_s1043" style="position:absolute;left:31908;top:9335;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22651" w:rsidRDefault="000E77D5" w:rsidP="00422651">
                        <w:r>
                          <w:rPr>
                            <w:rFonts w:ascii="Arial" w:hAnsi="Arial" w:cs="Arial"/>
                            <w:color w:val="000000"/>
                          </w:rPr>
                          <w:t>4,364.60</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22651" w:rsidRDefault="00422651" w:rsidP="0042265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22651" w:rsidRDefault="0037675B" w:rsidP="00422651">
                        <w:r>
                          <w:rPr>
                            <w:rFonts w:ascii="Arial" w:hAnsi="Arial" w:cs="Arial"/>
                            <w:color w:val="000000"/>
                          </w:rPr>
                          <w:t xml:space="preserve">    </w:t>
                        </w:r>
                        <w:r w:rsidR="00776BE8">
                          <w:rPr>
                            <w:rFonts w:ascii="Arial" w:hAnsi="Arial" w:cs="Arial"/>
                            <w:color w:val="000000"/>
                          </w:rPr>
                          <w:t xml:space="preserve">    </w:t>
                        </w:r>
                        <w:r w:rsidR="000E77D5">
                          <w:rPr>
                            <w:rFonts w:ascii="Arial" w:hAnsi="Arial" w:cs="Arial"/>
                            <w:color w:val="000000"/>
                          </w:rPr>
                          <w:t>28,643.97</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22651" w:rsidRPr="00B56195" w:rsidRDefault="00422651" w:rsidP="0042265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T&amp;A</w:t>
                        </w:r>
                      </w:p>
                    </w:txbxContent>
                  </v:textbox>
                </v:rect>
                <v:rect id="Rectangle 28" o:spid="_x0000_s1051"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22651" w:rsidRDefault="000E77D5" w:rsidP="00422651">
                        <w:r>
                          <w:rPr>
                            <w:rFonts w:ascii="Arial" w:hAnsi="Arial" w:cs="Arial"/>
                            <w:color w:val="000000"/>
                          </w:rPr>
                          <w:t>1,572.88</w:t>
                        </w:r>
                        <w:r w:rsidR="0037675B">
                          <w:rPr>
                            <w:rFonts w:ascii="Arial" w:hAnsi="Arial" w:cs="Arial"/>
                            <w:color w:val="000000"/>
                          </w:rPr>
                          <w:t xml:space="preserve"> </w:t>
                        </w:r>
                      </w:p>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r w:rsidR="00597556">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Capital</w:t>
                        </w:r>
                      </w:p>
                    </w:txbxContent>
                  </v:textbox>
                </v:rect>
                <v:rect id="Rectangle 32" o:spid="_x0000_s1055" style="position:absolute;left:31252;top:15532;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22651" w:rsidRDefault="000E77D5" w:rsidP="00422651">
                        <w:r>
                          <w:rPr>
                            <w:rFonts w:ascii="Arial" w:hAnsi="Arial" w:cs="Arial"/>
                            <w:color w:val="000000"/>
                          </w:rPr>
                          <w:t>86,613.80</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22651" w:rsidRDefault="00422651" w:rsidP="00422651">
                        <w:r>
                          <w:rPr>
                            <w:rFonts w:ascii="Arial" w:hAnsi="Arial" w:cs="Arial"/>
                            <w:color w:val="000000"/>
                          </w:rPr>
                          <w:t xml:space="preserve"> </w:t>
                        </w:r>
                        <w:r w:rsidR="00597556">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22651" w:rsidRDefault="00422651" w:rsidP="00422651">
                        <w:r>
                          <w:rPr>
                            <w:rFonts w:ascii="Arial" w:hAnsi="Arial" w:cs="Arial"/>
                            <w:b/>
                            <w:bCs/>
                            <w:color w:val="000000"/>
                          </w:rPr>
                          <w:t>Totals</w:t>
                        </w:r>
                      </w:p>
                    </w:txbxContent>
                  </v:textbox>
                </v:rect>
                <v:rect id="Rectangle 36" o:spid="_x0000_s1059" style="position:absolute;left:31252;top:20097;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22651" w:rsidRDefault="000E77D5" w:rsidP="00422651">
                        <w:r>
                          <w:rPr>
                            <w:rFonts w:ascii="Arial" w:hAnsi="Arial" w:cs="Arial"/>
                            <w:color w:val="000000"/>
                          </w:rPr>
                          <w:t>140,074.48</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422651" w:rsidRDefault="00422651" w:rsidP="0042265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422651" w:rsidRDefault="00422651" w:rsidP="0042265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AA09D8" w:rsidRDefault="001471C6">
      <w:r>
        <w:t xml:space="preserve">  </w:t>
      </w:r>
    </w:p>
    <w:p w:rsidR="00AA09D8" w:rsidRDefault="00AA09D8"/>
    <w:p w:rsidR="008C662B" w:rsidRDefault="001471C6">
      <w:r>
        <w:t xml:space="preserve">All Ayes, Carried. </w:t>
      </w:r>
    </w:p>
    <w:p w:rsidR="00597556" w:rsidRDefault="00597556" w:rsidP="001471C6"/>
    <w:p w:rsidR="001471C6" w:rsidRDefault="001471C6" w:rsidP="001471C6">
      <w:r>
        <w:t xml:space="preserve">Trustee </w:t>
      </w:r>
      <w:r w:rsidR="00776BE8">
        <w:t>Youngs</w:t>
      </w:r>
      <w:r w:rsidR="00597556">
        <w:t xml:space="preserve"> m</w:t>
      </w:r>
      <w:r>
        <w:t xml:space="preserve">oved, Trustee </w:t>
      </w:r>
      <w:r w:rsidR="000E77D5">
        <w:t>Crawford</w:t>
      </w:r>
      <w:r w:rsidR="000E6FCF">
        <w:t xml:space="preserve"> seconded</w:t>
      </w:r>
      <w:r>
        <w:t xml:space="preserve"> to enter executive session at</w:t>
      </w:r>
      <w:r w:rsidR="00776BE8">
        <w:t xml:space="preserve"> </w:t>
      </w:r>
      <w:r w:rsidR="000E77D5">
        <w:t>8:21</w:t>
      </w:r>
      <w:r>
        <w:t xml:space="preserve"> PM </w:t>
      </w:r>
      <w:r w:rsidR="00597556">
        <w:t xml:space="preserve">for the </w:t>
      </w:r>
      <w:r w:rsidR="000E6FCF">
        <w:t>purpose to</w:t>
      </w:r>
      <w:r w:rsidR="000E77D5">
        <w:t xml:space="preserve"> discuss </w:t>
      </w:r>
      <w:proofErr w:type="gramStart"/>
      <w:r w:rsidR="000E77D5">
        <w:t>personnel,</w:t>
      </w:r>
      <w:proofErr w:type="gramEnd"/>
      <w:r w:rsidR="000E77D5">
        <w:t xml:space="preserve"> full board and Treasurer Clark were invited to stay</w:t>
      </w:r>
      <w:r>
        <w:t xml:space="preserve">. All Ayes, Carried. </w:t>
      </w:r>
    </w:p>
    <w:p w:rsidR="00037BB4" w:rsidRDefault="00037BB4" w:rsidP="001471C6"/>
    <w:p w:rsidR="000E77D5" w:rsidRDefault="000E77D5" w:rsidP="000E77D5">
      <w:r>
        <w:t>Trustee Tartaglia made a motion to adjourn executive session at 9:11.  </w:t>
      </w:r>
      <w:proofErr w:type="gramStart"/>
      <w:r>
        <w:t>Seconded by Crawford.</w:t>
      </w:r>
      <w:proofErr w:type="gramEnd"/>
      <w:r>
        <w:t xml:space="preserve">  All ayes, carried.</w:t>
      </w:r>
    </w:p>
    <w:p w:rsidR="000E77D5" w:rsidRDefault="000E77D5" w:rsidP="000E77D5"/>
    <w:p w:rsidR="000E77D5" w:rsidRDefault="000E77D5" w:rsidP="000E77D5">
      <w:r>
        <w:t>Trustee Youngs moved</w:t>
      </w:r>
      <w:proofErr w:type="gramStart"/>
      <w:r>
        <w:t>,</w:t>
      </w:r>
      <w:proofErr w:type="gramEnd"/>
      <w:r>
        <w:t xml:space="preserve"> Trustee Crawford seconded to appoint Christi </w:t>
      </w:r>
      <w:proofErr w:type="spellStart"/>
      <w:r>
        <w:t>Turtur</w:t>
      </w:r>
      <w:proofErr w:type="spellEnd"/>
      <w:r>
        <w:t xml:space="preserve"> Deputy Treasurer, contingent upon the appropriate background check, at Grade 25, Entry Wage of $20.55 per hour effective May 9, 2017.  Full </w:t>
      </w:r>
      <w:r w:rsidR="009C5CB2">
        <w:t xml:space="preserve">health </w:t>
      </w:r>
      <w:r>
        <w:t>benefits will be provided</w:t>
      </w:r>
      <w:r w:rsidR="009C5CB2">
        <w:t xml:space="preserve"> immediately;</w:t>
      </w:r>
      <w:r>
        <w:t xml:space="preserve"> holiday, sick, vacation and personal time will be available after the six month probation period ends.  The position is not subject to a Civil Service Exam.  All ayes, carried.</w:t>
      </w:r>
    </w:p>
    <w:p w:rsidR="000E77D5" w:rsidRDefault="000E77D5" w:rsidP="000E77D5">
      <w:bookmarkStart w:id="0" w:name="_GoBack"/>
      <w:bookmarkEnd w:id="0"/>
    </w:p>
    <w:p w:rsidR="000E77D5" w:rsidRDefault="000E77D5" w:rsidP="000E77D5">
      <w:r>
        <w:t>Trustee Ford moved and seconded by Trustee Tartaglia to adopt an agreement for the Village to reimburse Jaclyn Roth the full cost of health insurance benefits, out of pocket deductibles and those medical cost benefits as allowed under the current Village Teamsters Plan.  The maximum 12 month cost shall not exceed $5,000.  The reimbursement begins with her employment start date, April 3, 2017.  Reimbursements will be paid as wages through payroll.  All ayes, carried.</w:t>
      </w:r>
    </w:p>
    <w:p w:rsidR="000E77D5" w:rsidRDefault="000E77D5" w:rsidP="000E77D5"/>
    <w:p w:rsidR="000E77D5" w:rsidRDefault="000E77D5" w:rsidP="000E77D5">
      <w:r>
        <w:t>Trustee Crawford made a motion to adjourn regular session at 9:34.  </w:t>
      </w:r>
      <w:proofErr w:type="gramStart"/>
      <w:r>
        <w:t>Seconded by Trustee Tartaglia.</w:t>
      </w:r>
      <w:proofErr w:type="gramEnd"/>
      <w:r>
        <w:t xml:space="preserve">  All ayes, carried.</w:t>
      </w:r>
    </w:p>
    <w:p w:rsidR="00776BE8" w:rsidRDefault="00776BE8" w:rsidP="00776BE8"/>
    <w:p w:rsidR="00B14A08" w:rsidRDefault="00B14A08"/>
    <w:p w:rsidR="00794D86" w:rsidRDefault="00794D86"/>
    <w:p w:rsidR="008C662B" w:rsidRDefault="00AB6C8B" w:rsidP="00AB6C8B">
      <w:pPr>
        <w:jc w:val="center"/>
      </w:pPr>
      <w:r>
        <w:t xml:space="preserve">                                                                                                                                       </w:t>
      </w:r>
      <w:r w:rsidR="00D80FDD">
        <w:t>Respectfully Submitted,</w:t>
      </w:r>
    </w:p>
    <w:p w:rsidR="008C662B" w:rsidRDefault="008C662B">
      <w:pPr>
        <w:jc w:val="right"/>
      </w:pPr>
    </w:p>
    <w:p w:rsidR="008C662B" w:rsidRDefault="008C662B">
      <w:pPr>
        <w:jc w:val="both"/>
      </w:pPr>
    </w:p>
    <w:p w:rsidR="008C662B" w:rsidRDefault="008C662B">
      <w:pPr>
        <w:jc w:val="both"/>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08723F">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62" w:rsidRDefault="005A0562" w:rsidP="00B803D7">
      <w:r>
        <w:separator/>
      </w:r>
    </w:p>
  </w:endnote>
  <w:endnote w:type="continuationSeparator" w:id="0">
    <w:p w:rsidR="005A0562" w:rsidRDefault="005A0562"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171C15">
    <w:pPr>
      <w:framePr w:w="9361" w:wrap="notBeside" w:vAnchor="text" w:hAnchor="text" w:x="1" w:y="1"/>
      <w:jc w:val="center"/>
    </w:pPr>
    <w:r>
      <w:fldChar w:fldCharType="begin"/>
    </w:r>
    <w:r w:rsidR="00F30CBF">
      <w:instrText xml:space="preserve">PAGE </w:instrText>
    </w:r>
    <w:r>
      <w:fldChar w:fldCharType="separate"/>
    </w:r>
    <w:r w:rsidR="009C5CB2">
      <w:rPr>
        <w:noProof/>
      </w:rPr>
      <w:t>4</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62" w:rsidRDefault="005A0562" w:rsidP="00B803D7">
      <w:r>
        <w:separator/>
      </w:r>
    </w:p>
  </w:footnote>
  <w:footnote w:type="continuationSeparator" w:id="0">
    <w:p w:rsidR="005A0562" w:rsidRDefault="005A0562"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18757C">
      <w:t>May 8</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60DC7"/>
    <w:rsid w:val="0006500E"/>
    <w:rsid w:val="00073DC1"/>
    <w:rsid w:val="00075908"/>
    <w:rsid w:val="00080FEB"/>
    <w:rsid w:val="00082967"/>
    <w:rsid w:val="0008685C"/>
    <w:rsid w:val="0008723F"/>
    <w:rsid w:val="00096A48"/>
    <w:rsid w:val="00096BBA"/>
    <w:rsid w:val="000971B9"/>
    <w:rsid w:val="000A0E82"/>
    <w:rsid w:val="000B5748"/>
    <w:rsid w:val="000C578E"/>
    <w:rsid w:val="000D755A"/>
    <w:rsid w:val="000D7CA1"/>
    <w:rsid w:val="000E5899"/>
    <w:rsid w:val="000E6432"/>
    <w:rsid w:val="000E6FCF"/>
    <w:rsid w:val="000E77D5"/>
    <w:rsid w:val="0010644E"/>
    <w:rsid w:val="00114CEF"/>
    <w:rsid w:val="00126B53"/>
    <w:rsid w:val="00136626"/>
    <w:rsid w:val="0013721E"/>
    <w:rsid w:val="0014004D"/>
    <w:rsid w:val="001451E6"/>
    <w:rsid w:val="001471C6"/>
    <w:rsid w:val="00166806"/>
    <w:rsid w:val="00171C15"/>
    <w:rsid w:val="0018394B"/>
    <w:rsid w:val="0018757C"/>
    <w:rsid w:val="001955E6"/>
    <w:rsid w:val="001963B4"/>
    <w:rsid w:val="001971EB"/>
    <w:rsid w:val="001A2899"/>
    <w:rsid w:val="001A4B33"/>
    <w:rsid w:val="001B331C"/>
    <w:rsid w:val="001C19E3"/>
    <w:rsid w:val="001C4053"/>
    <w:rsid w:val="001D0C89"/>
    <w:rsid w:val="001E14DC"/>
    <w:rsid w:val="001E2BE5"/>
    <w:rsid w:val="001E4F7E"/>
    <w:rsid w:val="001F22D3"/>
    <w:rsid w:val="001F7EB8"/>
    <w:rsid w:val="00201827"/>
    <w:rsid w:val="0020389A"/>
    <w:rsid w:val="00206B43"/>
    <w:rsid w:val="0021093C"/>
    <w:rsid w:val="00210BD9"/>
    <w:rsid w:val="00211DD3"/>
    <w:rsid w:val="002122B2"/>
    <w:rsid w:val="0021548D"/>
    <w:rsid w:val="002405D8"/>
    <w:rsid w:val="00241675"/>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C666E"/>
    <w:rsid w:val="002C677A"/>
    <w:rsid w:val="002D1B21"/>
    <w:rsid w:val="002D1EDB"/>
    <w:rsid w:val="002D5B95"/>
    <w:rsid w:val="002D790E"/>
    <w:rsid w:val="002E057A"/>
    <w:rsid w:val="002E5111"/>
    <w:rsid w:val="002E5A4E"/>
    <w:rsid w:val="002E5F69"/>
    <w:rsid w:val="002F1048"/>
    <w:rsid w:val="002F4E37"/>
    <w:rsid w:val="002F64CA"/>
    <w:rsid w:val="003000C7"/>
    <w:rsid w:val="003040E7"/>
    <w:rsid w:val="003132CE"/>
    <w:rsid w:val="0032342F"/>
    <w:rsid w:val="003246BE"/>
    <w:rsid w:val="0033423A"/>
    <w:rsid w:val="00344CF5"/>
    <w:rsid w:val="00344FF5"/>
    <w:rsid w:val="00345016"/>
    <w:rsid w:val="003459D0"/>
    <w:rsid w:val="00365968"/>
    <w:rsid w:val="00365F76"/>
    <w:rsid w:val="003661CB"/>
    <w:rsid w:val="00375809"/>
    <w:rsid w:val="0037675B"/>
    <w:rsid w:val="00376BAE"/>
    <w:rsid w:val="00377B48"/>
    <w:rsid w:val="00382074"/>
    <w:rsid w:val="003913B1"/>
    <w:rsid w:val="00391913"/>
    <w:rsid w:val="0039304B"/>
    <w:rsid w:val="003975E9"/>
    <w:rsid w:val="00397B52"/>
    <w:rsid w:val="003B24FE"/>
    <w:rsid w:val="003D07D5"/>
    <w:rsid w:val="003D5C52"/>
    <w:rsid w:val="003D7A6E"/>
    <w:rsid w:val="003E403B"/>
    <w:rsid w:val="003F39EF"/>
    <w:rsid w:val="003F46E8"/>
    <w:rsid w:val="003F5B8B"/>
    <w:rsid w:val="003F7D68"/>
    <w:rsid w:val="00422651"/>
    <w:rsid w:val="004246B1"/>
    <w:rsid w:val="00424E01"/>
    <w:rsid w:val="004272A2"/>
    <w:rsid w:val="004304DC"/>
    <w:rsid w:val="00441C8B"/>
    <w:rsid w:val="004466BC"/>
    <w:rsid w:val="00452B47"/>
    <w:rsid w:val="0045649E"/>
    <w:rsid w:val="00463ED9"/>
    <w:rsid w:val="004765FF"/>
    <w:rsid w:val="00476766"/>
    <w:rsid w:val="00491B18"/>
    <w:rsid w:val="004A26FC"/>
    <w:rsid w:val="004A3A81"/>
    <w:rsid w:val="004A5564"/>
    <w:rsid w:val="004C0C50"/>
    <w:rsid w:val="004C492E"/>
    <w:rsid w:val="004C5144"/>
    <w:rsid w:val="004C5F59"/>
    <w:rsid w:val="004D2EED"/>
    <w:rsid w:val="004F5F56"/>
    <w:rsid w:val="0050001F"/>
    <w:rsid w:val="00505530"/>
    <w:rsid w:val="00507828"/>
    <w:rsid w:val="00516567"/>
    <w:rsid w:val="00520780"/>
    <w:rsid w:val="00521E5D"/>
    <w:rsid w:val="00527A41"/>
    <w:rsid w:val="00527DC7"/>
    <w:rsid w:val="005433A0"/>
    <w:rsid w:val="005479F6"/>
    <w:rsid w:val="00550B2D"/>
    <w:rsid w:val="0055447D"/>
    <w:rsid w:val="00560D64"/>
    <w:rsid w:val="00570801"/>
    <w:rsid w:val="00572EDD"/>
    <w:rsid w:val="00587B9A"/>
    <w:rsid w:val="00597556"/>
    <w:rsid w:val="005A0562"/>
    <w:rsid w:val="005A1E73"/>
    <w:rsid w:val="005A51B7"/>
    <w:rsid w:val="005A7A45"/>
    <w:rsid w:val="005C2CCE"/>
    <w:rsid w:val="005D38B5"/>
    <w:rsid w:val="005D7DFD"/>
    <w:rsid w:val="005E3E01"/>
    <w:rsid w:val="006046DC"/>
    <w:rsid w:val="0061077C"/>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372B6"/>
    <w:rsid w:val="007424EB"/>
    <w:rsid w:val="007539E6"/>
    <w:rsid w:val="00761A32"/>
    <w:rsid w:val="00766091"/>
    <w:rsid w:val="0077104D"/>
    <w:rsid w:val="00772C65"/>
    <w:rsid w:val="00776BE8"/>
    <w:rsid w:val="00785DE5"/>
    <w:rsid w:val="00794D86"/>
    <w:rsid w:val="007A1F9F"/>
    <w:rsid w:val="007A4886"/>
    <w:rsid w:val="007B09BE"/>
    <w:rsid w:val="007B3039"/>
    <w:rsid w:val="007B54AE"/>
    <w:rsid w:val="007C1094"/>
    <w:rsid w:val="007C3723"/>
    <w:rsid w:val="007C567B"/>
    <w:rsid w:val="007D182F"/>
    <w:rsid w:val="007D6E95"/>
    <w:rsid w:val="007D7FE7"/>
    <w:rsid w:val="007F2915"/>
    <w:rsid w:val="00800702"/>
    <w:rsid w:val="0081686B"/>
    <w:rsid w:val="008204FC"/>
    <w:rsid w:val="00820E87"/>
    <w:rsid w:val="0082356A"/>
    <w:rsid w:val="008340C6"/>
    <w:rsid w:val="008343C4"/>
    <w:rsid w:val="00837627"/>
    <w:rsid w:val="00843AE0"/>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2027F"/>
    <w:rsid w:val="009344EA"/>
    <w:rsid w:val="009404F3"/>
    <w:rsid w:val="00944F92"/>
    <w:rsid w:val="009567A7"/>
    <w:rsid w:val="00962F57"/>
    <w:rsid w:val="0097434D"/>
    <w:rsid w:val="00977A6B"/>
    <w:rsid w:val="0098141F"/>
    <w:rsid w:val="00991D12"/>
    <w:rsid w:val="009936ED"/>
    <w:rsid w:val="009A32D6"/>
    <w:rsid w:val="009A5367"/>
    <w:rsid w:val="009B3843"/>
    <w:rsid w:val="009C3AF7"/>
    <w:rsid w:val="009C4260"/>
    <w:rsid w:val="009C5838"/>
    <w:rsid w:val="009C5CB2"/>
    <w:rsid w:val="009F2052"/>
    <w:rsid w:val="009F41AE"/>
    <w:rsid w:val="009F536B"/>
    <w:rsid w:val="00A03F0A"/>
    <w:rsid w:val="00A04D23"/>
    <w:rsid w:val="00A0639A"/>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09D8"/>
    <w:rsid w:val="00AA38C3"/>
    <w:rsid w:val="00AB1629"/>
    <w:rsid w:val="00AB4E2D"/>
    <w:rsid w:val="00AB556F"/>
    <w:rsid w:val="00AB6C8B"/>
    <w:rsid w:val="00AB7CDE"/>
    <w:rsid w:val="00AC6DFD"/>
    <w:rsid w:val="00AD682D"/>
    <w:rsid w:val="00AE080D"/>
    <w:rsid w:val="00AE6573"/>
    <w:rsid w:val="00AE7F43"/>
    <w:rsid w:val="00AF4EE4"/>
    <w:rsid w:val="00AF562D"/>
    <w:rsid w:val="00AF79AD"/>
    <w:rsid w:val="00B022CD"/>
    <w:rsid w:val="00B043B8"/>
    <w:rsid w:val="00B132C5"/>
    <w:rsid w:val="00B14A08"/>
    <w:rsid w:val="00B3470E"/>
    <w:rsid w:val="00B36AE7"/>
    <w:rsid w:val="00B36CE0"/>
    <w:rsid w:val="00B4305A"/>
    <w:rsid w:val="00B456A4"/>
    <w:rsid w:val="00B56195"/>
    <w:rsid w:val="00B61482"/>
    <w:rsid w:val="00B65837"/>
    <w:rsid w:val="00B803D7"/>
    <w:rsid w:val="00B82A8F"/>
    <w:rsid w:val="00B830B8"/>
    <w:rsid w:val="00B838CA"/>
    <w:rsid w:val="00B87F36"/>
    <w:rsid w:val="00B922A6"/>
    <w:rsid w:val="00BA027A"/>
    <w:rsid w:val="00BA6E1B"/>
    <w:rsid w:val="00BA7154"/>
    <w:rsid w:val="00BB0AB1"/>
    <w:rsid w:val="00BB799F"/>
    <w:rsid w:val="00BD0911"/>
    <w:rsid w:val="00BE084F"/>
    <w:rsid w:val="00BE2EF4"/>
    <w:rsid w:val="00BE57DB"/>
    <w:rsid w:val="00BE6A4A"/>
    <w:rsid w:val="00BF29DF"/>
    <w:rsid w:val="00BF6891"/>
    <w:rsid w:val="00BF7DDC"/>
    <w:rsid w:val="00C06661"/>
    <w:rsid w:val="00C100F0"/>
    <w:rsid w:val="00C20A66"/>
    <w:rsid w:val="00C21A3D"/>
    <w:rsid w:val="00C23E00"/>
    <w:rsid w:val="00C30D19"/>
    <w:rsid w:val="00C36834"/>
    <w:rsid w:val="00C42FE3"/>
    <w:rsid w:val="00C53442"/>
    <w:rsid w:val="00C60611"/>
    <w:rsid w:val="00C6062A"/>
    <w:rsid w:val="00C614F9"/>
    <w:rsid w:val="00C74B9A"/>
    <w:rsid w:val="00C7536B"/>
    <w:rsid w:val="00C8710F"/>
    <w:rsid w:val="00C9275A"/>
    <w:rsid w:val="00C9563A"/>
    <w:rsid w:val="00CB0E7C"/>
    <w:rsid w:val="00CB36C3"/>
    <w:rsid w:val="00CC4D2C"/>
    <w:rsid w:val="00CC74FF"/>
    <w:rsid w:val="00CD17EE"/>
    <w:rsid w:val="00CD3082"/>
    <w:rsid w:val="00CD6A65"/>
    <w:rsid w:val="00CF2AF4"/>
    <w:rsid w:val="00CF4AB9"/>
    <w:rsid w:val="00CF7D54"/>
    <w:rsid w:val="00D000B4"/>
    <w:rsid w:val="00D03E60"/>
    <w:rsid w:val="00D12C39"/>
    <w:rsid w:val="00D14C7D"/>
    <w:rsid w:val="00D225DE"/>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060C"/>
    <w:rsid w:val="00DF33E9"/>
    <w:rsid w:val="00E02576"/>
    <w:rsid w:val="00E03FD4"/>
    <w:rsid w:val="00E05A93"/>
    <w:rsid w:val="00E06C88"/>
    <w:rsid w:val="00E07857"/>
    <w:rsid w:val="00E145F6"/>
    <w:rsid w:val="00E159C3"/>
    <w:rsid w:val="00E2687B"/>
    <w:rsid w:val="00E311C7"/>
    <w:rsid w:val="00E35544"/>
    <w:rsid w:val="00E37D98"/>
    <w:rsid w:val="00E43925"/>
    <w:rsid w:val="00E45BC9"/>
    <w:rsid w:val="00E54954"/>
    <w:rsid w:val="00E875D5"/>
    <w:rsid w:val="00E90D89"/>
    <w:rsid w:val="00E92298"/>
    <w:rsid w:val="00E938D3"/>
    <w:rsid w:val="00E945DC"/>
    <w:rsid w:val="00E96742"/>
    <w:rsid w:val="00EA5623"/>
    <w:rsid w:val="00EA662D"/>
    <w:rsid w:val="00EA7DA4"/>
    <w:rsid w:val="00ED0AB9"/>
    <w:rsid w:val="00ED1BFD"/>
    <w:rsid w:val="00ED2B06"/>
    <w:rsid w:val="00ED2E98"/>
    <w:rsid w:val="00ED6F34"/>
    <w:rsid w:val="00EE59B4"/>
    <w:rsid w:val="00EF0178"/>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C7951"/>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FDAE-99C9-40F8-92D6-C40CDB72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2016-08-08T19:47:00Z</cp:lastPrinted>
  <dcterms:created xsi:type="dcterms:W3CDTF">2017-05-19T18:08:00Z</dcterms:created>
  <dcterms:modified xsi:type="dcterms:W3CDTF">2017-05-22T14:07:00Z</dcterms:modified>
</cp:coreProperties>
</file>